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368E4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440295"/>
            <wp:effectExtent l="0" t="0" r="17145" b="8255"/>
            <wp:docPr id="1" name="图片 1" descr="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44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440295"/>
            <wp:effectExtent l="0" t="0" r="17145" b="8255"/>
            <wp:docPr id="2" name="图片 2" descr="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44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440295"/>
            <wp:effectExtent l="0" t="0" r="17145" b="8255"/>
            <wp:docPr id="3" name="图片 3" descr="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44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562850"/>
            <wp:effectExtent l="0" t="0" r="10160" b="0"/>
            <wp:docPr id="4" name="图片 4" descr="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56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53630"/>
            <wp:effectExtent l="0" t="0" r="6350" b="13970"/>
            <wp:docPr id="5" name="图片 5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53630"/>
            <wp:effectExtent l="0" t="0" r="6350" b="13970"/>
            <wp:docPr id="6" name="图片 6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53630"/>
            <wp:effectExtent l="0" t="0" r="6350" b="13970"/>
            <wp:docPr id="7" name="图片 7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440295"/>
            <wp:effectExtent l="0" t="0" r="17145" b="8255"/>
            <wp:docPr id="8" name="图片 8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44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440295"/>
            <wp:effectExtent l="0" t="0" r="17145" b="8255"/>
            <wp:docPr id="9" name="图片 9" descr="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44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53630"/>
            <wp:effectExtent l="0" t="0" r="6350" b="13970"/>
            <wp:docPr id="10" name="图片 10" descr="外观专利包装袋（大力熊牌系列8卷） 证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外观专利包装袋（大力熊牌系列8卷） 证书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A26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2025-10-24T08:01:48Z</dcterms:created>
  <dc:creator>Administrator</dc:creator>
  <cp:lastModifiedBy>运动宝贝、金皓、</cp:lastModifiedBy>
  <dcterms:modified xsi:type="dcterms:W3CDTF">2025-10-24T08:01:55Z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eyJoZGlkIjoiMDRhZjliM2VhNDA5Y2E1NGRlYzE4OTI2NzU0ZDg3YzQiLCJ1c2VySWQiOiIyMjc0OTU1MjYifQ==</vt:lpwstr>
  </property>
  <property fmtid="{D5CDD505-2E9C-101B-9397-08002B2CF9AE}" pid="4" name="ICV">
    <vt:lpwstr>62D9D01E806E40B887C36FD3F09FDA5B_12</vt:lpwstr>
  </property>
</Properties>
</file>