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eastAsia="zh-CN"/>
        </w:rPr>
        <w:t>贵阳怡轩商贸有限公司</w:t>
      </w:r>
      <w:r>
        <w:rPr>
          <w:rFonts w:hint="eastAsia" w:ascii="楷体" w:hAnsi="楷体" w:eastAsia="楷体" w:cs="楷体"/>
          <w:szCs w:val="21"/>
          <w:u w:val="single"/>
        </w:rPr>
        <w:t>（*单位全称）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汪芳</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业务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15885046048</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52"/>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44010619671001198X</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贵阳怡轩商贸有限公司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刘国义</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9152010078016665X0</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bookmarkStart w:id="0" w:name="_GoBack"/>
      <w:bookmarkEnd w:id="0"/>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2022年5月9日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I2N2FiNmY5Y2MyNDk2YTlhMDk0NDNlOWIwZTEyMGIifQ=="/>
  </w:docVars>
  <w:rsids>
    <w:rsidRoot w:val="00BE1E85"/>
    <w:rsid w:val="007A7A3B"/>
    <w:rsid w:val="00BE1E85"/>
    <w:rsid w:val="08077ACB"/>
    <w:rsid w:val="12416238"/>
    <w:rsid w:val="13A00434"/>
    <w:rsid w:val="283728D7"/>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603</Words>
  <Characters>612</Characters>
  <Lines>6</Lines>
  <Paragraphs>1</Paragraphs>
  <TotalTime>148</TotalTime>
  <ScaleCrop>false</ScaleCrop>
  <LinksUpToDate>false</LinksUpToDate>
  <CharactersWithSpaces>854</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一个人的精彩</cp:lastModifiedBy>
  <cp:lastPrinted>2022-05-09T04:46:22Z</cp:lastPrinted>
  <dcterms:modified xsi:type="dcterms:W3CDTF">2022-05-09T04:46:40Z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8867D82E4A904F52AD2B978ED88882B2</vt:lpwstr>
  </property>
</Properties>
</file>