
<file path=[Content_Types].xml><?xml version="1.0" encoding="utf-8"?>
<Types xmlns="http://schemas.openxmlformats.org/package/2006/content-types">
  <Default Extension="xml" ContentType="application/xml"/>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贵州合力惠民民生超市股份有限责任公司服务授权书</w:t>
      </w:r>
    </w:p>
    <w:p>
      <w:pPr>
        <w:ind w:firstLine="420" w:firstLineChars="20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sz w:val="21"/>
          <w:szCs w:val="21"/>
          <w:lang w:val="en-US" w:eastAsia="zh-CN"/>
        </w:rPr>
        <w:t>我单位</w:t>
      </w:r>
      <w:r>
        <w:rPr>
          <w:rFonts w:hint="eastAsia" w:ascii="楷体" w:hAnsi="楷体" w:eastAsia="楷体" w:cs="楷体"/>
          <w:b w:val="0"/>
          <w:bCs w:val="0"/>
          <w:sz w:val="21"/>
          <w:szCs w:val="21"/>
          <w:u w:val="single"/>
          <w:lang w:val="en-US" w:eastAsia="zh-CN"/>
        </w:rPr>
        <w:t xml:space="preserve"> 中山市德乐生物科技有限公司 </w:t>
      </w:r>
      <w:r>
        <w:rPr>
          <w:rFonts w:hint="eastAsia" w:ascii="楷体" w:hAnsi="楷体" w:eastAsia="楷体" w:cs="楷体"/>
          <w:b w:val="0"/>
          <w:bCs w:val="0"/>
          <w:color w:val="auto"/>
          <w:sz w:val="21"/>
          <w:szCs w:val="21"/>
          <w:u w:val="none"/>
          <w:lang w:val="en-US" w:eastAsia="zh-CN"/>
        </w:rPr>
        <w:t>将申请在合力惠民民生超市股份有限责任公司运营并维护的合力-供应链系统上开通企业服务，并授权如下人士（以下简称“办理人”）为服务申请人与服务联系人：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姓名和职务</w:t>
            </w:r>
          </w:p>
        </w:tc>
        <w:tc>
          <w:tcPr>
            <w:tcW w:w="3850"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Email和电话</w:t>
            </w:r>
          </w:p>
        </w:tc>
        <w:tc>
          <w:tcPr>
            <w:tcW w:w="1288"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雇佣关系</w:t>
            </w:r>
          </w:p>
        </w:tc>
        <w:tc>
          <w:tcPr>
            <w:tcW w:w="1237"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both"/>
              <w:rPr>
                <w:rFonts w:hint="default" w:ascii="楷体" w:hAnsi="楷体" w:eastAsia="楷体" w:cs="楷体"/>
                <w:b w:val="0"/>
                <w:bCs w:val="0"/>
                <w:color w:val="auto"/>
                <w:sz w:val="21"/>
                <w:szCs w:val="21"/>
                <w:u w:val="singl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姓名：</w:t>
            </w:r>
            <w:r>
              <w:rPr>
                <w:rFonts w:hint="eastAsia" w:ascii="楷体" w:hAnsi="楷体" w:eastAsia="楷体" w:cs="楷体"/>
                <w:b/>
                <w:bCs/>
                <w:color w:val="auto"/>
                <w:sz w:val="21"/>
                <w:szCs w:val="21"/>
                <w:u w:val="single"/>
                <w:vertAlign w:val="baseline"/>
                <w:lang w:val="en-US" w:eastAsia="zh-CN"/>
              </w:rPr>
              <w:t xml:space="preserve"> 潘赛洁  </w:t>
            </w:r>
          </w:p>
        </w:tc>
        <w:tc>
          <w:tcPr>
            <w:tcW w:w="3850"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Email:3265798146@qq.com</w:t>
            </w:r>
          </w:p>
        </w:tc>
        <w:tc>
          <w:tcPr>
            <w:tcW w:w="1288" w:type="dxa"/>
            <w:vMerge w:val="restart"/>
          </w:tcPr>
          <w:p>
            <w:pPr>
              <w:jc w:val="both"/>
              <w:rPr>
                <w:rFonts w:hint="eastAsia" w:ascii="楷体" w:hAnsi="楷体" w:eastAsia="楷体" w:cs="楷体"/>
                <w:b w:val="0"/>
                <w:bCs w:val="0"/>
                <w:color w:val="auto"/>
                <w:sz w:val="21"/>
                <w:szCs w:val="21"/>
                <w:u w:val="none"/>
                <w:vertAlign w:val="baseline"/>
                <w:lang w:val="en-US" w:eastAsia="zh-CN"/>
              </w:rPr>
            </w:pP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雇员</w:t>
            </w:r>
          </w:p>
          <w:p>
            <w:pPr>
              <w:jc w:val="left"/>
              <w:rPr>
                <w:rFonts w:hint="default" w:ascii="楷体" w:hAnsi="楷体" w:eastAsia="楷体" w:cs="楷体"/>
                <w:b w:val="0"/>
                <w:bCs w:val="0"/>
                <w:color w:val="auto"/>
                <w:sz w:val="21"/>
                <w:szCs w:val="21"/>
                <w:u w:val="none"/>
                <w:vertAlign w:val="baseline"/>
                <w:lang w:val="en-US" w:eastAsia="zh-CN"/>
              </w:rPr>
            </w:pPr>
            <w:r>
              <w:rPr>
                <w:rFonts w:hint="default" w:ascii="Arial" w:hAnsi="Arial" w:eastAsia="楷体" w:cs="Arial"/>
                <w:b w:val="0"/>
                <w:bCs w:val="0"/>
                <w:color w:val="auto"/>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公司法定代表人</w:t>
            </w:r>
          </w:p>
        </w:tc>
        <w:tc>
          <w:tcPr>
            <w:tcW w:w="1237" w:type="dxa"/>
            <w:vMerge w:val="restart"/>
          </w:tcPr>
          <w:p>
            <w:pPr>
              <w:jc w:val="both"/>
              <w:rPr>
                <w:rFonts w:hint="eastAsia" w:ascii="楷体" w:hAnsi="楷体" w:eastAsia="楷体" w:cs="楷体"/>
                <w:b w:val="0"/>
                <w:bCs w:val="0"/>
                <w:color w:val="auto"/>
                <w:sz w:val="21"/>
                <w:szCs w:val="21"/>
                <w:u w:val="none"/>
                <w:vertAlign w:val="baseline"/>
                <w:lang w:val="en-US" w:eastAsia="zh-CN"/>
              </w:rPr>
            </w:pP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p>
          <w:p>
            <w:pPr>
              <w:jc w:val="both"/>
              <w:rPr>
                <w:rFonts w:hint="default" w:ascii="楷体" w:hAnsi="楷体" w:eastAsia="楷体" w:cs="楷体"/>
                <w:b w:val="0"/>
                <w:bCs w:val="0"/>
                <w:color w:val="auto"/>
                <w:sz w:val="21"/>
                <w:szCs w:val="21"/>
                <w:u w:val="none"/>
                <w:vertAlign w:val="baseline"/>
                <w:lang w:val="en-US" w:eastAsia="zh-CN"/>
              </w:rPr>
            </w:pPr>
            <w:r>
              <w:rPr>
                <w:rFonts w:hint="default" w:ascii="Arial" w:hAnsi="Arial" w:eastAsia="楷体" w:cs="Arial"/>
                <w:b w:val="0"/>
                <w:bCs w:val="0"/>
                <w:color w:val="auto"/>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both"/>
              <w:rPr>
                <w:rFonts w:hint="eastAsia" w:ascii="楷体" w:hAnsi="楷体" w:eastAsia="楷体" w:cs="楷体"/>
                <w:b w:val="0"/>
                <w:bCs w:val="0"/>
                <w:color w:val="FF0000"/>
                <w:sz w:val="21"/>
                <w:szCs w:val="21"/>
                <w:u w:val="none"/>
                <w:vertAlign w:val="baseline"/>
                <w:lang w:val="en-US" w:eastAsia="zh-CN"/>
              </w:rPr>
            </w:pPr>
          </w:p>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职务：</w:t>
            </w:r>
            <w:r>
              <w:rPr>
                <w:rFonts w:hint="eastAsia" w:ascii="楷体" w:hAnsi="楷体" w:eastAsia="楷体" w:cs="楷体"/>
                <w:b/>
                <w:bCs/>
                <w:color w:val="auto"/>
                <w:sz w:val="21"/>
                <w:szCs w:val="21"/>
                <w:u w:val="single"/>
                <w:vertAlign w:val="baseline"/>
                <w:lang w:val="en-US" w:eastAsia="zh-CN"/>
              </w:rPr>
              <w:t xml:space="preserve">          </w:t>
            </w:r>
            <w:r>
              <w:rPr>
                <w:rFonts w:hint="eastAsia" w:ascii="楷体" w:hAnsi="楷体" w:eastAsia="楷体" w:cs="楷体"/>
                <w:b w:val="0"/>
                <w:bCs w:val="0"/>
                <w:color w:val="auto"/>
                <w:sz w:val="21"/>
                <w:szCs w:val="21"/>
                <w:u w:val="none"/>
                <w:vertAlign w:val="baseline"/>
                <w:lang w:val="en-US" w:eastAsia="zh-CN"/>
              </w:rPr>
              <w:t xml:space="preserve">  </w:t>
            </w:r>
          </w:p>
        </w:tc>
        <w:tc>
          <w:tcPr>
            <w:tcW w:w="3850"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 xml:space="preserve">电话：   </w:t>
            </w:r>
            <w:r>
              <w:rPr>
                <w:rFonts w:hint="eastAsia" w:ascii="楷体" w:hAnsi="楷体" w:eastAsia="楷体" w:cs="楷体"/>
                <w:b/>
                <w:bCs/>
                <w:color w:val="auto"/>
                <w:sz w:val="21"/>
                <w:szCs w:val="21"/>
                <w:u w:val="single"/>
                <w:vertAlign w:val="baseline"/>
                <w:lang w:val="en-US" w:eastAsia="zh-CN"/>
              </w:rPr>
              <w:t xml:space="preserve"> 13957735688     </w:t>
            </w:r>
            <w:r>
              <w:rPr>
                <w:rFonts w:hint="eastAsia" w:ascii="楷体" w:hAnsi="楷体" w:eastAsia="楷体" w:cs="楷体"/>
                <w:b w:val="0"/>
                <w:bCs w:val="0"/>
                <w:color w:val="auto"/>
                <w:sz w:val="21"/>
                <w:szCs w:val="21"/>
                <w:u w:val="none"/>
                <w:vertAlign w:val="baseline"/>
                <w:lang w:val="en-US" w:eastAsia="zh-CN"/>
              </w:rPr>
              <w:t xml:space="preserve">  </w:t>
            </w: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（说明：电子签章时接收短信验证码的手机号）</w:t>
            </w:r>
          </w:p>
        </w:tc>
        <w:tc>
          <w:tcPr>
            <w:tcW w:w="1288"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性别：</w:t>
            </w: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 xml:space="preserve">男  </w:t>
            </w: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女</w:t>
            </w:r>
            <w:r>
              <w:rPr>
                <w:rFonts w:hint="default" w:ascii="Arial" w:hAnsi="Arial" w:eastAsia="楷体" w:cs="Arial"/>
                <w:b w:val="0"/>
                <w:bCs w:val="0"/>
                <w:color w:val="auto"/>
                <w:sz w:val="21"/>
                <w:szCs w:val="21"/>
                <w:u w:val="none"/>
                <w:vertAlign w:val="baseline"/>
                <w:lang w:val="en-US" w:eastAsia="zh-CN"/>
              </w:rPr>
              <w:t>√</w:t>
            </w:r>
          </w:p>
        </w:tc>
        <w:tc>
          <w:tcPr>
            <w:tcW w:w="3850" w:type="dxa"/>
          </w:tcPr>
          <w:p>
            <w:pPr>
              <w:jc w:val="both"/>
              <w:rPr>
                <w:rFonts w:hint="default" w:ascii="楷体" w:hAnsi="楷体" w:eastAsia="楷体" w:cs="楷体"/>
                <w:b w:val="0"/>
                <w:bCs w:val="0"/>
                <w:color w:val="auto"/>
                <w:sz w:val="21"/>
                <w:szCs w:val="21"/>
                <w:u w:val="singl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身份证号：</w:t>
            </w:r>
            <w:r>
              <w:rPr>
                <w:rFonts w:hint="eastAsia" w:ascii="楷体" w:hAnsi="楷体" w:eastAsia="楷体" w:cs="楷体"/>
                <w:b/>
                <w:bCs/>
                <w:color w:val="auto"/>
                <w:sz w:val="21"/>
                <w:szCs w:val="21"/>
                <w:u w:val="single"/>
                <w:vertAlign w:val="baseline"/>
                <w:lang w:val="en-US" w:eastAsia="zh-CN"/>
              </w:rPr>
              <w:t xml:space="preserve"> 330303198106150647     </w:t>
            </w:r>
          </w:p>
        </w:tc>
        <w:tc>
          <w:tcPr>
            <w:tcW w:w="1288"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bCs/>
                <w:color w:val="FF0000"/>
                <w:sz w:val="21"/>
                <w:szCs w:val="21"/>
                <w:u w:val="none"/>
                <w:vertAlign w:val="baseline"/>
                <w:lang w:val="en-US" w:eastAsia="zh-CN"/>
              </w:rPr>
              <w:t>*</w:t>
            </w:r>
            <w:r>
              <w:rPr>
                <w:rFonts w:hint="eastAsia" w:ascii="楷体" w:hAnsi="楷体" w:eastAsia="楷体" w:cs="楷体"/>
                <w:b/>
                <w:bCs/>
                <w:color w:val="auto"/>
                <w:sz w:val="21"/>
                <w:szCs w:val="21"/>
                <w:u w:val="none"/>
                <w:vertAlign w:val="baseline"/>
                <w:lang w:val="en-US" w:eastAsia="zh-CN"/>
              </w:rPr>
              <w:t>公司名称</w:t>
            </w:r>
          </w:p>
        </w:tc>
        <w:tc>
          <w:tcPr>
            <w:tcW w:w="5138" w:type="dxa"/>
            <w:gridSpan w:val="2"/>
          </w:tcPr>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r>
              <w:rPr>
                <w:rFonts w:hint="eastAsia" w:ascii="楷体" w:hAnsi="楷体" w:eastAsia="楷体" w:cs="楷体"/>
                <w:b/>
                <w:bCs/>
                <w:color w:val="auto"/>
                <w:sz w:val="21"/>
                <w:szCs w:val="21"/>
                <w:u w:val="single"/>
                <w:vertAlign w:val="baseline"/>
                <w:lang w:val="en-US" w:eastAsia="zh-CN"/>
              </w:rPr>
              <w:t xml:space="preserve">  中山市德乐生物科技有限公司  </w:t>
            </w:r>
          </w:p>
        </w:tc>
        <w:tc>
          <w:tcPr>
            <w:tcW w:w="1237" w:type="dxa"/>
            <w:vMerge w:val="restart"/>
            <w:vAlign w:val="center"/>
          </w:tcPr>
          <w:p>
            <w:pPr>
              <w:jc w:val="center"/>
              <w:rPr>
                <w:rFonts w:hint="default" w:ascii="楷体" w:hAnsi="楷体" w:eastAsia="楷体" w:cs="楷体"/>
                <w:b w:val="0"/>
                <w:bCs w:val="0"/>
                <w:color w:val="auto"/>
                <w:sz w:val="21"/>
                <w:szCs w:val="21"/>
                <w:u w:val="none"/>
                <w:vertAlign w:val="baseline"/>
                <w:lang w:val="en-US" w:eastAsia="zh-CN"/>
              </w:rPr>
            </w:pPr>
            <w:r>
              <w:rPr>
                <w:rFonts w:hint="default" w:ascii="Arial" w:hAnsi="Arial" w:eastAsia="楷体" w:cs="Arial"/>
                <w:b w:val="0"/>
                <w:bCs w:val="0"/>
                <w:color w:val="auto"/>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法定代表人姓名</w:t>
            </w:r>
          </w:p>
        </w:tc>
        <w:tc>
          <w:tcPr>
            <w:tcW w:w="5138" w:type="dxa"/>
            <w:gridSpan w:val="2"/>
          </w:tcPr>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r>
              <w:rPr>
                <w:rFonts w:hint="eastAsia" w:ascii="楷体" w:hAnsi="楷体" w:eastAsia="楷体" w:cs="楷体"/>
                <w:b/>
                <w:bCs/>
                <w:color w:val="auto"/>
                <w:sz w:val="21"/>
                <w:szCs w:val="21"/>
                <w:u w:val="single"/>
                <w:vertAlign w:val="baseline"/>
                <w:lang w:val="en-US" w:eastAsia="zh-CN"/>
              </w:rPr>
              <w:t xml:space="preserve">     潘赛洁               </w:t>
            </w:r>
            <w:r>
              <w:rPr>
                <w:rFonts w:hint="eastAsia" w:ascii="楷体" w:hAnsi="楷体" w:eastAsia="楷体" w:cs="楷体"/>
                <w:b w:val="0"/>
                <w:bCs w:val="0"/>
                <w:color w:val="auto"/>
                <w:sz w:val="21"/>
                <w:szCs w:val="21"/>
                <w:u w:val="none"/>
                <w:vertAlign w:val="baseline"/>
                <w:lang w:val="en-US" w:eastAsia="zh-CN"/>
              </w:rPr>
              <w:t xml:space="preserve">                 </w:t>
            </w: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统一社会信用代码或工商注册号：</w:t>
            </w:r>
          </w:p>
        </w:tc>
        <w:tc>
          <w:tcPr>
            <w:tcW w:w="5138" w:type="dxa"/>
            <w:gridSpan w:val="2"/>
          </w:tcPr>
          <w:p>
            <w:pPr>
              <w:jc w:val="both"/>
              <w:rPr>
                <w:rFonts w:hint="eastAsia" w:ascii="楷体" w:hAnsi="楷体" w:eastAsia="楷体" w:cs="楷体"/>
                <w:b w:val="0"/>
                <w:bCs w:val="0"/>
                <w:color w:val="auto"/>
                <w:sz w:val="21"/>
                <w:szCs w:val="21"/>
                <w:u w:val="single"/>
                <w:vertAlign w:val="baseline"/>
                <w:lang w:val="en-US" w:eastAsia="zh-CN"/>
              </w:rPr>
            </w:pP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r>
              <w:rPr>
                <w:rFonts w:hint="eastAsia" w:ascii="楷体" w:hAnsi="楷体" w:eastAsia="楷体" w:cs="楷体"/>
                <w:b/>
                <w:bCs/>
                <w:color w:val="auto"/>
                <w:sz w:val="21"/>
                <w:szCs w:val="21"/>
                <w:u w:val="single"/>
                <w:vertAlign w:val="baseline"/>
                <w:lang w:val="en-US" w:eastAsia="zh-CN"/>
              </w:rPr>
              <w:t xml:space="preserve">     91442000050729780L  </w:t>
            </w: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bl>
    <w:p>
      <w:pPr>
        <w:jc w:val="both"/>
        <w:rPr>
          <w:rFonts w:hint="eastAsia" w:ascii="楷体" w:hAnsi="楷体" w:eastAsia="楷体" w:cs="楷体"/>
          <w:b w:val="0"/>
          <w:bCs w:val="0"/>
          <w:color w:val="FF0000"/>
          <w:sz w:val="21"/>
          <w:szCs w:val="21"/>
          <w:u w:val="none"/>
          <w:lang w:val="en-US" w:eastAsia="zh-CN"/>
        </w:rPr>
      </w:pPr>
      <w:r>
        <w:rPr>
          <w:rFonts w:hint="eastAsia" w:ascii="楷体" w:hAnsi="楷体" w:eastAsia="楷体" w:cs="楷体"/>
          <w:b w:val="0"/>
          <w:bCs w:val="0"/>
          <w:color w:val="FF0000"/>
          <w:sz w:val="21"/>
          <w:szCs w:val="21"/>
          <w:u w:val="none"/>
          <w:lang w:val="en-US" w:eastAsia="zh-CN"/>
        </w:rPr>
        <w:t>*为必填项</w:t>
      </w:r>
    </w:p>
    <w:p>
      <w:p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 xml:space="preserve">   </w:t>
      </w:r>
      <w:r>
        <w:rPr>
          <w:rFonts w:hint="eastAsia" w:ascii="楷体" w:hAnsi="楷体" w:eastAsia="楷体" w:cs="楷体"/>
          <w:b/>
          <w:bCs/>
          <w:color w:val="auto"/>
          <w:sz w:val="21"/>
          <w:szCs w:val="21"/>
          <w:u w:val="none"/>
          <w:lang w:val="en-US" w:eastAsia="zh-CN"/>
        </w:rPr>
        <w:t>我单位授权</w:t>
      </w:r>
      <w:r>
        <w:rPr>
          <w:rFonts w:hint="eastAsia" w:ascii="楷体" w:hAnsi="楷体" w:eastAsia="楷体" w:cs="楷体"/>
          <w:b w:val="0"/>
          <w:bCs w:val="0"/>
          <w:color w:val="auto"/>
          <w:sz w:val="21"/>
          <w:szCs w:val="21"/>
          <w:u w:val="none"/>
          <w:lang w:val="en-US" w:eastAsia="zh-CN"/>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ind w:left="315" w:leftChars="0" w:firstLine="0" w:firstLineChars="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授权人主动提出终止合力-供应链企业服务；</w:t>
      </w:r>
    </w:p>
    <w:p>
      <w:pPr>
        <w:numPr>
          <w:ilvl w:val="0"/>
          <w:numId w:val="1"/>
        </w:numPr>
        <w:ind w:left="315" w:leftChars="0" w:firstLine="0" w:firstLineChars="0"/>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企业与我单位的服务合同终止；</w:t>
      </w:r>
    </w:p>
    <w:p>
      <w:pPr>
        <w:numPr>
          <w:ilvl w:val="0"/>
          <w:numId w:val="1"/>
        </w:numPr>
        <w:ind w:left="315" w:leftChars="0" w:firstLine="0" w:firstLineChars="0"/>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授权人书面撤销或终止授权；</w:t>
      </w:r>
    </w:p>
    <w:p>
      <w:pPr>
        <w:numPr>
          <w:ilvl w:val="0"/>
          <w:numId w:val="0"/>
        </w:numPr>
        <w:ind w:firstLine="422" w:firstLineChars="20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bCs/>
          <w:color w:val="auto"/>
          <w:sz w:val="21"/>
          <w:szCs w:val="21"/>
          <w:u w:val="none"/>
          <w:lang w:val="en-US" w:eastAsia="zh-CN"/>
        </w:rPr>
        <w:t>我单位保证</w:t>
      </w:r>
      <w:r>
        <w:rPr>
          <w:rFonts w:hint="eastAsia" w:ascii="楷体" w:hAnsi="楷体" w:eastAsia="楷体" w:cs="楷体"/>
          <w:b w:val="0"/>
          <w:bCs w:val="0"/>
          <w:color w:val="auto"/>
          <w:sz w:val="21"/>
          <w:szCs w:val="21"/>
          <w:u w:val="none"/>
          <w:lang w:val="en-US" w:eastAsia="zh-CN"/>
        </w:rPr>
        <w:t>以上情况均会以书面形式向贵州合力惠民民生超市股份有限责任公司发出通知，保证会采取一切可靠措施妥善保管好账号、密码等信息，并按照国家有关法律法规合法使用。</w:t>
      </w:r>
    </w:p>
    <w:p>
      <w:pPr>
        <w:numPr>
          <w:ilvl w:val="0"/>
          <w:numId w:val="0"/>
        </w:numPr>
        <w:ind w:firstLine="422" w:firstLineChars="20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bCs/>
          <w:color w:val="auto"/>
          <w:sz w:val="21"/>
          <w:szCs w:val="21"/>
          <w:u w:val="none"/>
          <w:lang w:val="en-US" w:eastAsia="zh-CN"/>
        </w:rPr>
        <w:t>我单位保证</w:t>
      </w:r>
      <w:r>
        <w:rPr>
          <w:rFonts w:hint="eastAsia" w:ascii="楷体" w:hAnsi="楷体" w:eastAsia="楷体" w:cs="楷体"/>
          <w:b w:val="0"/>
          <w:bCs w:val="0"/>
          <w:color w:val="auto"/>
          <w:sz w:val="21"/>
          <w:szCs w:val="21"/>
          <w:u w:val="none"/>
          <w:lang w:val="en-US" w:eastAsia="zh-CN"/>
        </w:rPr>
        <w:t>此授权书中所有信息真实有效，并同意贵州合力惠民民生超市股份有限责任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numPr>
          <w:ilvl w:val="0"/>
          <w:numId w:val="0"/>
        </w:numPr>
        <w:ind w:firstLine="420" w:firstLineChars="200"/>
        <w:jc w:val="both"/>
        <w:rPr>
          <w:rFonts w:hint="eastAsia"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jc w:val="both"/>
        <w:rPr>
          <w:rFonts w:hint="default" w:ascii="楷体" w:hAnsi="楷体" w:eastAsia="楷体" w:cs="楷体"/>
          <w:b w:val="0"/>
          <w:bCs w:val="0"/>
          <w:color w:val="auto"/>
          <w:sz w:val="21"/>
          <w:szCs w:val="21"/>
          <w:u w:val="none"/>
          <w:lang w:val="en-US" w:eastAsia="zh-CN"/>
        </w:rPr>
      </w:pPr>
      <w:bookmarkStart w:id="0" w:name="_GoBack"/>
      <w:r>
        <w:rPr>
          <w:sz w:val="28"/>
          <w:szCs w:val="28"/>
        </w:rPr>
        <w:drawing>
          <wp:anchor distT="0" distB="0" distL="114300" distR="114300" simplePos="0" relativeHeight="251658240" behindDoc="1" locked="0" layoutInCell="1" allowOverlap="1">
            <wp:simplePos x="0" y="0"/>
            <wp:positionH relativeFrom="column">
              <wp:posOffset>503555</wp:posOffset>
            </wp:positionH>
            <wp:positionV relativeFrom="paragraph">
              <wp:posOffset>157480</wp:posOffset>
            </wp:positionV>
            <wp:extent cx="1460500" cy="1416685"/>
            <wp:effectExtent l="0" t="0" r="0" b="0"/>
            <wp:wrapNone/>
            <wp:docPr id="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pic:cNvPicPr>
                      <a:picLocks noChangeAspect="1"/>
                    </pic:cNvPicPr>
                  </pic:nvPicPr>
                  <pic:blipFill>
                    <a:blip r:embed="rId4">
                      <a:clrChange>
                        <a:clrFrom>
                          <a:srgbClr val="FFFFFF">
                            <a:alpha val="100000"/>
                          </a:srgbClr>
                        </a:clrFrom>
                        <a:clrTo>
                          <a:srgbClr val="FFFFFF">
                            <a:alpha val="100000"/>
                            <a:alpha val="0"/>
                          </a:srgbClr>
                        </a:clrTo>
                      </a:clrChange>
                    </a:blip>
                    <a:stretch>
                      <a:fillRect/>
                    </a:stretch>
                  </pic:blipFill>
                  <pic:spPr>
                    <a:xfrm>
                      <a:off x="0" y="0"/>
                      <a:ext cx="1460500" cy="1416685"/>
                    </a:xfrm>
                    <a:prstGeom prst="rect">
                      <a:avLst/>
                    </a:prstGeom>
                    <a:noFill/>
                    <a:ln>
                      <a:noFill/>
                    </a:ln>
                  </pic:spPr>
                </pic:pic>
              </a:graphicData>
            </a:graphic>
          </wp:anchor>
        </w:drawing>
      </w:r>
      <w:bookmarkEnd w:id="0"/>
    </w:p>
    <w:p>
      <w:pPr>
        <w:numPr>
          <w:ilvl w:val="0"/>
          <w:numId w:val="0"/>
        </w:num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委托代理人/法定代表人签名</w:t>
      </w:r>
    </w:p>
    <w:p>
      <w:pPr>
        <w:numPr>
          <w:ilvl w:val="0"/>
          <w:numId w:val="0"/>
        </w:numPr>
        <w:jc w:val="both"/>
        <w:rPr>
          <w:rFonts w:hint="eastAsia" w:ascii="楷体" w:hAnsi="楷体" w:eastAsia="楷体" w:cs="楷体"/>
          <w:b w:val="0"/>
          <w:bCs w:val="0"/>
          <w:color w:val="auto"/>
          <w:sz w:val="21"/>
          <w:szCs w:val="21"/>
          <w:u w:val="single"/>
          <w:lang w:val="en-US" w:eastAsia="zh-CN"/>
        </w:rPr>
      </w:pPr>
      <w:r>
        <w:rPr>
          <w:rFonts w:hint="eastAsia" w:ascii="楷体" w:hAnsi="楷体" w:eastAsia="楷体" w:cs="楷体"/>
          <w:b w:val="0"/>
          <w:bCs w:val="0"/>
          <w:color w:val="auto"/>
          <w:sz w:val="21"/>
          <w:szCs w:val="21"/>
          <w:u w:val="single"/>
          <w:lang w:val="en-US" w:eastAsia="zh-CN"/>
        </w:rPr>
        <w:t xml:space="preserve">    潘赛洁             </w:t>
      </w:r>
    </w:p>
    <w:p>
      <w:pPr>
        <w:numPr>
          <w:ilvl w:val="0"/>
          <w:numId w:val="0"/>
        </w:num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授权单位盖章</w:t>
      </w:r>
    </w:p>
    <w:p>
      <w:pPr>
        <w:numPr>
          <w:ilvl w:val="0"/>
          <w:numId w:val="0"/>
        </w:numPr>
        <w:jc w:val="both"/>
        <w:rPr>
          <w:rFonts w:hint="eastAsia" w:ascii="楷体" w:hAnsi="楷体" w:eastAsia="楷体" w:cs="楷体"/>
          <w:b w:val="0"/>
          <w:bCs w:val="0"/>
          <w:color w:val="auto"/>
          <w:sz w:val="21"/>
          <w:szCs w:val="21"/>
          <w:u w:val="none"/>
          <w:lang w:val="en-US" w:eastAsia="zh-CN"/>
        </w:rPr>
      </w:pPr>
    </w:p>
    <w:p>
      <w:pPr>
        <w:numPr>
          <w:ilvl w:val="0"/>
          <w:numId w:val="0"/>
        </w:num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日期：2021.8.3</w:t>
      </w:r>
    </w:p>
    <w:p>
      <w:pPr>
        <w:numPr>
          <w:ilvl w:val="0"/>
          <w:numId w:val="0"/>
        </w:numPr>
        <w:jc w:val="both"/>
        <w:rPr>
          <w:rFonts w:hint="default" w:ascii="楷体" w:hAnsi="楷体" w:eastAsia="楷体" w:cs="楷体"/>
          <w:b w:val="0"/>
          <w:bCs w:val="0"/>
          <w:color w:val="auto"/>
          <w:sz w:val="21"/>
          <w:szCs w:val="21"/>
          <w:u w:val="none"/>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
    <w:panose1 w:val="02010609060101010101"/>
    <w:charset w:val="86"/>
    <w:family w:val="auto"/>
    <w:pitch w:val="default"/>
    <w:sig w:usb0="800002BF" w:usb1="38CF7CFA" w:usb2="00000016" w:usb3="00000000" w:csb0="00040001" w:csb1="00000000"/>
  </w:font>
  <w:font w:name="Wingdings 2">
    <w:altName w:val="Wingdings"/>
    <w:panose1 w:val="05020102010507070707"/>
    <w:charset w:val="00"/>
    <w:family w:val="auto"/>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5E66F3"/>
    <w:multiLevelType w:val="singleLevel"/>
    <w:tmpl w:val="9C5E66F3"/>
    <w:lvl w:ilvl="0" w:tentative="0">
      <w:start w:val="1"/>
      <w:numFmt w:val="chineseCounting"/>
      <w:suff w:val="nothing"/>
      <w:lvlText w:val="%1、"/>
      <w:lvlJc w:val="left"/>
      <w:pPr>
        <w:ind w:left="315" w:leftChars="0" w:firstLine="0" w:firstLineChars="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077ACB"/>
    <w:rsid w:val="164D3839"/>
    <w:rsid w:val="283728D7"/>
    <w:rsid w:val="382B2D91"/>
    <w:rsid w:val="3CEE7FEC"/>
    <w:rsid w:val="4282108A"/>
    <w:rsid w:val="54FA6036"/>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image" Target="media/image1.emf"/><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糖果籽</cp:lastModifiedBy>
  <dcterms:modified xsi:type="dcterms:W3CDTF">2021-08-03T03:06:22Z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