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bookmarkStart w:id="0" w:name="_GoBack"/>
      <w:bookmarkEnd w:id="0"/>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w:t>
      </w:r>
      <w:r>
        <w:rPr>
          <w:rFonts w:hint="eastAsia" w:ascii="楷体" w:hAnsi="楷体" w:eastAsia="楷体" w:cs="楷体"/>
          <w:b w:val="0"/>
          <w:bCs w:val="0"/>
          <w:sz w:val="24"/>
          <w:szCs w:val="24"/>
          <w:u w:val="single"/>
          <w:lang w:val="en-US" w:eastAsia="zh-CN"/>
        </w:rPr>
        <w:t xml:space="preserve">  </w:t>
      </w:r>
      <w:r>
        <w:rPr>
          <w:rFonts w:hint="eastAsia" w:ascii="楷体" w:hAnsi="楷体" w:eastAsia="楷体" w:cs="楷体"/>
          <w:b w:val="0"/>
          <w:bCs w:val="0"/>
          <w:szCs w:val="21"/>
          <w:u w:val="single"/>
          <w:lang w:eastAsia="zh-CN"/>
        </w:rPr>
        <w:t>仁怀市精珑瓷业有限责任公司</w:t>
      </w:r>
      <w:r>
        <w:rPr>
          <w:rFonts w:hint="eastAsia" w:ascii="楷体" w:hAnsi="楷体" w:eastAsia="楷体" w:cs="楷体"/>
          <w:b w:val="0"/>
          <w:bCs w:val="0"/>
          <w:szCs w:val="21"/>
          <w:u w:val="single"/>
        </w:rPr>
        <w:t xml:space="preserve"> </w:t>
      </w:r>
      <w:r>
        <w:rPr>
          <w:rFonts w:hint="eastAsia" w:ascii="楷体" w:hAnsi="楷体" w:eastAsia="楷体" w:cs="楷体"/>
          <w:b w:val="0"/>
          <w:bCs w:val="0"/>
          <w:sz w:val="24"/>
          <w:szCs w:val="24"/>
          <w:u w:val="single"/>
          <w:lang w:val="en-US" w:eastAsia="zh-CN"/>
        </w:rPr>
        <w:t xml:space="preserve">   </w:t>
      </w:r>
      <w:r>
        <w:rPr>
          <w:rFonts w:hint="eastAsia" w:ascii="楷体" w:hAnsi="楷体" w:eastAsia="楷体" w:cs="楷体"/>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C2A45BB"/>
    <w:rsid w:val="0F2174C4"/>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*tactful  autumn*</cp:lastModifiedBy>
  <dcterms:modified xsi:type="dcterms:W3CDTF">2021-08-09T07:17:54Z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0D56CC5D07AE4922AE07122BCBBA7FA1</vt:lpwstr>
  </property>
</Properties>
</file>