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eastAsia="zh-CN"/>
        </w:rPr>
        <w:t>瓮安县晓四商贸有限公司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谢绍敏</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会计</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15117862889</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522725197910011640</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瓮安县晓四商贸有限公司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eastAsia="zh-CN"/>
              </w:rPr>
              <w:t>余晓四</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91522725MA6E4LWU94</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w:rPr>
          <w:rFonts w:hint="eastAsia" w:ascii="楷体" w:hAnsi="楷体" w:eastAsia="楷体" w:cs="楷体"/>
          <w:szCs w:val="21"/>
          <w:u w:val="single"/>
          <w:lang w:eastAsia="zh-CN"/>
        </w:rPr>
        <w:t>谢绍敏</w: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bookmarkStart w:id="0" w:name="_GoBack"/>
      <w:bookmarkEnd w:id="0"/>
    </w:p>
    <w:p>
      <w:pPr>
        <w:rPr>
          <w:rFonts w:ascii="楷体" w:hAnsi="楷体" w:eastAsia="楷体" w:cs="楷体"/>
          <w:szCs w:val="21"/>
        </w:rPr>
      </w:pPr>
      <w:r>
        <w:rPr>
          <w:rFonts w:hint="eastAsia" w:ascii="楷体" w:hAnsi="楷体" w:eastAsia="楷体" w:cs="楷体"/>
          <w:szCs w:val="21"/>
          <w:u w:val="single"/>
        </w:rPr>
        <w:t xml:space="preserve"> </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552F7799"/>
    <w:rsid w:val="57FC1089"/>
    <w:rsid w:val="61EE7C9F"/>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TotalTime>
  <ScaleCrop>false</ScaleCrop>
  <LinksUpToDate>false</LinksUpToDate>
  <CharactersWithSpaces>913</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瓮安天宏食品</cp:lastModifiedBy>
  <cp:lastPrinted>2021-08-06T02:30:38Z</cp:lastPrinted>
  <dcterms:modified xsi:type="dcterms:W3CDTF">2021-08-06T02:31:32Z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425E26D140774FEC8B7CEA5EF6C27D10</vt:lpwstr>
  </property>
</Properties>
</file>