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8591F" w:rsidRDefault="006F0DE9">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98591F" w:rsidRDefault="006F0DE9">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715AED">
        <w:rPr>
          <w:rFonts w:ascii="楷体" w:eastAsia="楷体" w:hAnsi="楷体" w:cs="楷体" w:hint="eastAsia"/>
          <w:szCs w:val="21"/>
          <w:u w:val="single"/>
        </w:rPr>
        <w:t>中粮可口可乐饮料（贵州）有限公司</w:t>
      </w:r>
      <w:r>
        <w:rPr>
          <w:rFonts w:ascii="楷体" w:eastAsia="楷体" w:hAnsi="楷体" w:cs="楷体" w:hint="eastAsia"/>
          <w:szCs w:val="21"/>
        </w:rPr>
        <w:t>将申请在贵州合力采购超市有限公司运营并维护的合力</w:t>
      </w:r>
      <w:r>
        <w:rPr>
          <w:rFonts w:ascii="楷体" w:eastAsia="楷体" w:hAnsi="楷体" w:cs="楷体" w:hint="eastAsia"/>
          <w:szCs w:val="21"/>
        </w:rPr>
        <w:t>-</w:t>
      </w:r>
      <w:r>
        <w:rPr>
          <w:rFonts w:ascii="楷体" w:eastAsia="楷体" w:hAnsi="楷体" w:cs="楷体" w:hint="eastAsia"/>
          <w:szCs w:val="21"/>
        </w:rPr>
        <w:t>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98591F">
        <w:trPr>
          <w:trHeight w:val="327"/>
        </w:trPr>
        <w:tc>
          <w:tcPr>
            <w:tcW w:w="2236" w:type="dxa"/>
          </w:tcPr>
          <w:p w:rsidR="0098591F" w:rsidRDefault="006F0DE9">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98591F" w:rsidRDefault="006F0DE9">
            <w:pPr>
              <w:jc w:val="center"/>
              <w:rPr>
                <w:rFonts w:ascii="楷体" w:eastAsia="楷体" w:hAnsi="楷体" w:cs="楷体"/>
                <w:b/>
                <w:bCs/>
                <w:szCs w:val="21"/>
              </w:rPr>
            </w:pPr>
            <w:r>
              <w:rPr>
                <w:rFonts w:ascii="楷体" w:eastAsia="楷体" w:hAnsi="楷体" w:cs="楷体" w:hint="eastAsia"/>
                <w:b/>
                <w:bCs/>
                <w:szCs w:val="21"/>
              </w:rPr>
              <w:t>Email</w:t>
            </w:r>
            <w:r>
              <w:rPr>
                <w:rFonts w:ascii="楷体" w:eastAsia="楷体" w:hAnsi="楷体" w:cs="楷体" w:hint="eastAsia"/>
                <w:b/>
                <w:bCs/>
                <w:szCs w:val="21"/>
              </w:rPr>
              <w:t>和电话</w:t>
            </w:r>
          </w:p>
        </w:tc>
        <w:tc>
          <w:tcPr>
            <w:tcW w:w="1288" w:type="dxa"/>
          </w:tcPr>
          <w:p w:rsidR="0098591F" w:rsidRDefault="006F0DE9">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98591F" w:rsidRDefault="006F0DE9">
            <w:pPr>
              <w:jc w:val="center"/>
              <w:rPr>
                <w:rFonts w:ascii="楷体" w:eastAsia="楷体" w:hAnsi="楷体" w:cs="楷体"/>
                <w:b/>
                <w:bCs/>
                <w:szCs w:val="21"/>
              </w:rPr>
            </w:pPr>
            <w:r>
              <w:rPr>
                <w:rFonts w:ascii="楷体" w:eastAsia="楷体" w:hAnsi="楷体" w:cs="楷体" w:hint="eastAsia"/>
                <w:b/>
                <w:bCs/>
                <w:szCs w:val="21"/>
              </w:rPr>
              <w:t>角色</w:t>
            </w:r>
          </w:p>
        </w:tc>
      </w:tr>
      <w:tr w:rsidR="0098591F">
        <w:tc>
          <w:tcPr>
            <w:tcW w:w="2236" w:type="dxa"/>
          </w:tcPr>
          <w:p w:rsidR="0098591F" w:rsidRDefault="006F0DE9">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715AED">
              <w:rPr>
                <w:rFonts w:ascii="楷体" w:eastAsia="楷体" w:hAnsi="楷体" w:cs="楷体" w:hint="eastAsia"/>
                <w:b/>
                <w:bCs/>
                <w:szCs w:val="21"/>
                <w:u w:val="single"/>
              </w:rPr>
              <w:t>潘忠琴</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98591F" w:rsidRDefault="006F0DE9">
            <w:pPr>
              <w:rPr>
                <w:rFonts w:ascii="楷体" w:eastAsia="楷体" w:hAnsi="楷体" w:cs="楷体"/>
                <w:szCs w:val="21"/>
              </w:rPr>
            </w:pPr>
            <w:r>
              <w:rPr>
                <w:rFonts w:ascii="楷体" w:eastAsia="楷体" w:hAnsi="楷体" w:cs="楷体" w:hint="eastAsia"/>
                <w:szCs w:val="21"/>
              </w:rPr>
              <w:t>Email:</w:t>
            </w:r>
            <w:r w:rsidR="00715AED">
              <w:t xml:space="preserve"> </w:t>
            </w:r>
            <w:r w:rsidR="00715AED" w:rsidRPr="00715AED">
              <w:rPr>
                <w:rFonts w:ascii="楷体" w:eastAsia="楷体" w:hAnsi="楷体" w:cs="楷体"/>
                <w:szCs w:val="21"/>
              </w:rPr>
              <w:t>1851780594</w:t>
            </w:r>
            <w:r w:rsidR="00715AED">
              <w:rPr>
                <w:rFonts w:ascii="楷体" w:eastAsia="楷体" w:hAnsi="楷体" w:cs="楷体"/>
                <w:szCs w:val="21"/>
              </w:rPr>
              <w:t>@qq.com</w:t>
            </w:r>
          </w:p>
        </w:tc>
        <w:tc>
          <w:tcPr>
            <w:tcW w:w="1288" w:type="dxa"/>
            <w:vMerge w:val="restart"/>
          </w:tcPr>
          <w:p w:rsidR="0098591F" w:rsidRDefault="0098591F">
            <w:pPr>
              <w:rPr>
                <w:rFonts w:ascii="楷体" w:eastAsia="楷体" w:hAnsi="楷体" w:cs="楷体"/>
                <w:szCs w:val="21"/>
              </w:rPr>
            </w:pPr>
          </w:p>
          <w:p w:rsidR="0098591F" w:rsidRDefault="00715AED">
            <w:pPr>
              <w:rPr>
                <w:rFonts w:ascii="楷体" w:eastAsia="楷体" w:hAnsi="楷体" w:cs="楷体"/>
                <w:szCs w:val="21"/>
              </w:rPr>
            </w:pPr>
            <w:r>
              <w:rPr>
                <w:rFonts w:ascii="楷体" w:eastAsia="楷体" w:hAnsi="楷体" w:cs="楷体" w:hint="eastAsia"/>
                <w:szCs w:val="21"/>
              </w:rPr>
              <w:sym w:font="Wingdings 2" w:char="F050"/>
            </w:r>
            <w:r>
              <w:rPr>
                <w:rFonts w:ascii="楷体" w:eastAsia="楷体" w:hAnsi="楷体" w:cs="楷体" w:hint="eastAsia"/>
                <w:szCs w:val="21"/>
              </w:rPr>
              <w:t>雇员</w:t>
            </w:r>
          </w:p>
          <w:p w:rsidR="0098591F" w:rsidRDefault="006F0DE9">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98591F" w:rsidRDefault="0098591F">
            <w:pPr>
              <w:rPr>
                <w:rFonts w:ascii="楷体" w:eastAsia="楷体" w:hAnsi="楷体" w:cs="楷体"/>
                <w:szCs w:val="21"/>
              </w:rPr>
            </w:pPr>
          </w:p>
          <w:p w:rsidR="0098591F" w:rsidRDefault="006F0DE9">
            <w:pPr>
              <w:rPr>
                <w:rFonts w:ascii="楷体" w:eastAsia="楷体" w:hAnsi="楷体" w:cs="楷体"/>
                <w:szCs w:val="21"/>
              </w:rPr>
            </w:pPr>
            <w:r>
              <w:rPr>
                <w:rFonts w:ascii="楷体" w:eastAsia="楷体" w:hAnsi="楷体" w:cs="楷体" w:hint="eastAsia"/>
                <w:szCs w:val="21"/>
              </w:rPr>
              <w:t xml:space="preserve"> </w:t>
            </w:r>
          </w:p>
          <w:p w:rsidR="0098591F" w:rsidRDefault="006F0DE9">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98591F">
        <w:tc>
          <w:tcPr>
            <w:tcW w:w="2236" w:type="dxa"/>
          </w:tcPr>
          <w:p w:rsidR="0098591F" w:rsidRDefault="0098591F">
            <w:pPr>
              <w:rPr>
                <w:rFonts w:ascii="楷体" w:eastAsia="楷体" w:hAnsi="楷体" w:cs="楷体"/>
                <w:color w:val="FF0000"/>
                <w:szCs w:val="21"/>
              </w:rPr>
            </w:pPr>
          </w:p>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715AED">
              <w:rPr>
                <w:rFonts w:ascii="楷体" w:eastAsia="楷体" w:hAnsi="楷体" w:cs="楷体"/>
                <w:b/>
                <w:bCs/>
                <w:szCs w:val="21"/>
                <w:u w:val="single"/>
              </w:rPr>
              <w:t>KA-</w:t>
            </w:r>
            <w:r w:rsidR="00715AED">
              <w:rPr>
                <w:rFonts w:ascii="楷体" w:eastAsia="楷体" w:hAnsi="楷体" w:cs="楷体" w:hint="eastAsia"/>
                <w:b/>
                <w:bCs/>
                <w:szCs w:val="21"/>
                <w:u w:val="single"/>
              </w:rPr>
              <w:t>高级经理</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电话：</w:t>
            </w: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A77A9A" w:rsidRPr="00A77A9A">
              <w:rPr>
                <w:rFonts w:ascii="楷体" w:eastAsia="楷体" w:hAnsi="楷体" w:cs="楷体"/>
                <w:b/>
                <w:bCs/>
                <w:szCs w:val="21"/>
                <w:u w:val="single"/>
              </w:rPr>
              <w:t>13595083651</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98591F" w:rsidRDefault="006F0DE9">
            <w:pPr>
              <w:rPr>
                <w:rFonts w:ascii="楷体" w:eastAsia="楷体" w:hAnsi="楷体" w:cs="楷体"/>
                <w:szCs w:val="21"/>
              </w:rPr>
            </w:pPr>
            <w:r>
              <w:rPr>
                <w:rFonts w:ascii="楷体" w:eastAsia="楷体" w:hAnsi="楷体" w:cs="楷体" w:hint="eastAsia"/>
                <w:szCs w:val="21"/>
              </w:rPr>
              <w:t>（说明：电子签章时接收短信验证码的手机号）</w:t>
            </w:r>
          </w:p>
        </w:tc>
        <w:tc>
          <w:tcPr>
            <w:tcW w:w="1288" w:type="dxa"/>
            <w:vMerge/>
          </w:tcPr>
          <w:p w:rsidR="0098591F" w:rsidRDefault="0098591F">
            <w:pPr>
              <w:rPr>
                <w:rFonts w:ascii="楷体" w:eastAsia="楷体" w:hAnsi="楷体" w:cs="楷体"/>
                <w:szCs w:val="21"/>
              </w:rPr>
            </w:pPr>
          </w:p>
        </w:tc>
        <w:tc>
          <w:tcPr>
            <w:tcW w:w="1237" w:type="dxa"/>
            <w:vMerge/>
          </w:tcPr>
          <w:p w:rsidR="0098591F" w:rsidRDefault="0098591F">
            <w:pPr>
              <w:rPr>
                <w:rFonts w:ascii="楷体" w:eastAsia="楷体" w:hAnsi="楷体" w:cs="楷体"/>
                <w:szCs w:val="21"/>
              </w:rPr>
            </w:pPr>
          </w:p>
        </w:tc>
      </w:tr>
      <w:tr w:rsidR="0098591F">
        <w:tc>
          <w:tcPr>
            <w:tcW w:w="2236" w:type="dxa"/>
          </w:tcPr>
          <w:p w:rsidR="0098591F" w:rsidRDefault="006F0DE9">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男</w:t>
            </w:r>
            <w:r>
              <w:rPr>
                <w:rFonts w:ascii="楷体" w:eastAsia="楷体" w:hAnsi="楷体" w:cs="楷体" w:hint="eastAsia"/>
                <w:szCs w:val="21"/>
              </w:rPr>
              <w:t xml:space="preserve">  </w:t>
            </w:r>
            <w:r w:rsidR="00715AED">
              <w:rPr>
                <w:rFonts w:ascii="楷体" w:eastAsia="楷体" w:hAnsi="楷体" w:cs="楷体" w:hint="eastAsia"/>
                <w:szCs w:val="21"/>
              </w:rPr>
              <w:sym w:font="Wingdings 2" w:char="F050"/>
            </w:r>
            <w:r>
              <w:rPr>
                <w:rFonts w:ascii="楷体" w:eastAsia="楷体" w:hAnsi="楷体" w:cs="楷体" w:hint="eastAsia"/>
                <w:szCs w:val="21"/>
              </w:rPr>
              <w:t>女</w:t>
            </w:r>
          </w:p>
        </w:tc>
        <w:tc>
          <w:tcPr>
            <w:tcW w:w="3850" w:type="dxa"/>
          </w:tcPr>
          <w:p w:rsidR="0098591F" w:rsidRDefault="006F0DE9">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715AED" w:rsidRPr="00715AED">
              <w:rPr>
                <w:rFonts w:ascii="楷体" w:eastAsia="楷体" w:hAnsi="楷体" w:cs="楷体"/>
                <w:b/>
                <w:bCs/>
                <w:szCs w:val="21"/>
                <w:u w:val="single"/>
              </w:rPr>
              <w:t>522622198012270544</w:t>
            </w:r>
            <w:r>
              <w:rPr>
                <w:rFonts w:ascii="楷体" w:eastAsia="楷体" w:hAnsi="楷体" w:cs="楷体" w:hint="eastAsia"/>
                <w:b/>
                <w:bCs/>
                <w:szCs w:val="21"/>
                <w:u w:val="single"/>
              </w:rPr>
              <w:t xml:space="preserve">                   </w:t>
            </w:r>
          </w:p>
        </w:tc>
        <w:tc>
          <w:tcPr>
            <w:tcW w:w="1288" w:type="dxa"/>
            <w:vMerge/>
          </w:tcPr>
          <w:p w:rsidR="0098591F" w:rsidRDefault="0098591F">
            <w:pPr>
              <w:rPr>
                <w:rFonts w:ascii="楷体" w:eastAsia="楷体" w:hAnsi="楷体" w:cs="楷体"/>
                <w:szCs w:val="21"/>
              </w:rPr>
            </w:pPr>
          </w:p>
        </w:tc>
        <w:tc>
          <w:tcPr>
            <w:tcW w:w="1237" w:type="dxa"/>
            <w:vMerge/>
          </w:tcPr>
          <w:p w:rsidR="0098591F" w:rsidRDefault="0098591F">
            <w:pPr>
              <w:rPr>
                <w:rFonts w:ascii="楷体" w:eastAsia="楷体" w:hAnsi="楷体" w:cs="楷体"/>
                <w:szCs w:val="21"/>
              </w:rPr>
            </w:pPr>
          </w:p>
        </w:tc>
      </w:tr>
      <w:tr w:rsidR="0098591F">
        <w:tc>
          <w:tcPr>
            <w:tcW w:w="2236" w:type="dxa"/>
          </w:tcPr>
          <w:p w:rsidR="0098591F" w:rsidRDefault="006F0DE9">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98591F" w:rsidRDefault="006F0DE9">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715AED">
              <w:rPr>
                <w:rFonts w:ascii="楷体" w:eastAsia="楷体" w:hAnsi="楷体" w:cs="楷体" w:hint="eastAsia"/>
                <w:szCs w:val="21"/>
                <w:u w:val="single"/>
              </w:rPr>
              <w:t>中粮可口可乐饮料（贵州）有限公司</w:t>
            </w:r>
            <w:r>
              <w:rPr>
                <w:rFonts w:ascii="楷体" w:eastAsia="楷体" w:hAnsi="楷体" w:cs="楷体" w:hint="eastAsia"/>
                <w:b/>
                <w:bCs/>
                <w:szCs w:val="21"/>
                <w:u w:val="single"/>
              </w:rPr>
              <w:t xml:space="preserve">                       </w:t>
            </w:r>
          </w:p>
        </w:tc>
        <w:tc>
          <w:tcPr>
            <w:tcW w:w="1237" w:type="dxa"/>
            <w:vMerge w:val="restart"/>
            <w:vAlign w:val="center"/>
          </w:tcPr>
          <w:p w:rsidR="0098591F" w:rsidRDefault="006F0DE9">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98591F">
        <w:tc>
          <w:tcPr>
            <w:tcW w:w="2236" w:type="dxa"/>
          </w:tcPr>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98591F" w:rsidRDefault="006F0DE9">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715AED">
              <w:rPr>
                <w:rFonts w:ascii="楷体" w:eastAsia="楷体" w:hAnsi="楷体" w:cs="楷体" w:hint="eastAsia"/>
                <w:b/>
                <w:bCs/>
                <w:szCs w:val="21"/>
                <w:u w:val="single"/>
              </w:rPr>
              <w:t xml:space="preserve">郑坚  </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98591F" w:rsidRDefault="0098591F">
            <w:pPr>
              <w:rPr>
                <w:rFonts w:ascii="楷体" w:eastAsia="楷体" w:hAnsi="楷体" w:cs="楷体"/>
                <w:szCs w:val="21"/>
              </w:rPr>
            </w:pPr>
          </w:p>
        </w:tc>
      </w:tr>
      <w:tr w:rsidR="0098591F">
        <w:tc>
          <w:tcPr>
            <w:tcW w:w="2236" w:type="dxa"/>
          </w:tcPr>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98591F" w:rsidRDefault="0098591F">
            <w:pPr>
              <w:rPr>
                <w:rFonts w:ascii="楷体" w:eastAsia="楷体" w:hAnsi="楷体" w:cs="楷体"/>
                <w:szCs w:val="21"/>
                <w:u w:val="single"/>
              </w:rPr>
            </w:pPr>
          </w:p>
          <w:p w:rsidR="0098591F" w:rsidRDefault="006F0DE9">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1725CD" w:rsidRPr="001725CD">
              <w:rPr>
                <w:rFonts w:ascii="楷体" w:eastAsia="楷体" w:hAnsi="楷体" w:cs="楷体"/>
                <w:b/>
                <w:bCs/>
                <w:szCs w:val="21"/>
                <w:u w:val="single"/>
              </w:rPr>
              <w:t>91520100MA6J7JN79H</w:t>
            </w:r>
            <w:r>
              <w:rPr>
                <w:rFonts w:ascii="楷体" w:eastAsia="楷体" w:hAnsi="楷体" w:cs="楷体" w:hint="eastAsia"/>
                <w:b/>
                <w:bCs/>
                <w:szCs w:val="21"/>
                <w:u w:val="single"/>
              </w:rPr>
              <w:t xml:space="preserve">                </w:t>
            </w:r>
          </w:p>
        </w:tc>
        <w:tc>
          <w:tcPr>
            <w:tcW w:w="1237" w:type="dxa"/>
            <w:vMerge/>
          </w:tcPr>
          <w:p w:rsidR="0098591F" w:rsidRDefault="0098591F">
            <w:pPr>
              <w:rPr>
                <w:rFonts w:ascii="楷体" w:eastAsia="楷体" w:hAnsi="楷体" w:cs="楷体"/>
                <w:szCs w:val="21"/>
              </w:rPr>
            </w:pPr>
          </w:p>
        </w:tc>
      </w:tr>
    </w:tbl>
    <w:p w:rsidR="0098591F" w:rsidRDefault="006F0DE9">
      <w:pPr>
        <w:rPr>
          <w:rFonts w:ascii="楷体" w:eastAsia="楷体" w:hAnsi="楷体" w:cs="楷体"/>
          <w:color w:val="FF0000"/>
          <w:szCs w:val="21"/>
        </w:rPr>
      </w:pPr>
      <w:r>
        <w:rPr>
          <w:rFonts w:ascii="楷体" w:eastAsia="楷体" w:hAnsi="楷体" w:cs="楷体" w:hint="eastAsia"/>
          <w:color w:val="FF0000"/>
          <w:szCs w:val="21"/>
        </w:rPr>
        <w:t>*</w:t>
      </w:r>
      <w:r>
        <w:rPr>
          <w:rFonts w:ascii="楷体" w:eastAsia="楷体" w:hAnsi="楷体" w:cs="楷体" w:hint="eastAsia"/>
          <w:color w:val="FF0000"/>
          <w:szCs w:val="21"/>
        </w:rPr>
        <w:t>为必填项</w:t>
      </w:r>
    </w:p>
    <w:p w:rsidR="0098591F" w:rsidRDefault="006F0DE9">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w:t>
      </w:r>
      <w:r>
        <w:rPr>
          <w:rFonts w:ascii="楷体" w:eastAsia="楷体" w:hAnsi="楷体" w:cs="楷体" w:hint="eastAsia"/>
          <w:szCs w:val="21"/>
        </w:rPr>
        <w:t>-</w:t>
      </w:r>
      <w:r>
        <w:rPr>
          <w:rFonts w:ascii="楷体" w:eastAsia="楷体" w:hAnsi="楷体" w:cs="楷体" w:hint="eastAsia"/>
          <w:szCs w:val="21"/>
        </w:rPr>
        <w:t>供应链开通电子签约及相关的企业服务、使用及管理在合力</w:t>
      </w:r>
      <w:r>
        <w:rPr>
          <w:rFonts w:ascii="楷体" w:eastAsia="楷体" w:hAnsi="楷体" w:cs="楷体" w:hint="eastAsia"/>
          <w:szCs w:val="21"/>
        </w:rPr>
        <w:t>-</w:t>
      </w:r>
      <w:r>
        <w:rPr>
          <w:rFonts w:ascii="楷体" w:eastAsia="楷体" w:hAnsi="楷体" w:cs="楷体" w:hint="eastAsia"/>
          <w:szCs w:val="21"/>
        </w:rPr>
        <w:t>供应链开通的账号，并办理所有相关手续。此授权书有效期为：自本授权书签字盖章之日起至如下任何一种情况之一发生时止：</w:t>
      </w:r>
    </w:p>
    <w:p w:rsidR="0098591F" w:rsidRDefault="006F0DE9">
      <w:pPr>
        <w:numPr>
          <w:ilvl w:val="0"/>
          <w:numId w:val="1"/>
        </w:numPr>
        <w:rPr>
          <w:rFonts w:ascii="楷体" w:eastAsia="楷体" w:hAnsi="楷体" w:cs="楷体"/>
          <w:szCs w:val="21"/>
        </w:rPr>
      </w:pPr>
      <w:r>
        <w:rPr>
          <w:rFonts w:ascii="楷体" w:eastAsia="楷体" w:hAnsi="楷体" w:cs="楷体" w:hint="eastAsia"/>
          <w:szCs w:val="21"/>
        </w:rPr>
        <w:t>授权人主动提出终止合力</w:t>
      </w:r>
      <w:r>
        <w:rPr>
          <w:rFonts w:ascii="楷体" w:eastAsia="楷体" w:hAnsi="楷体" w:cs="楷体" w:hint="eastAsia"/>
          <w:szCs w:val="21"/>
        </w:rPr>
        <w:t>-</w:t>
      </w:r>
      <w:r>
        <w:rPr>
          <w:rFonts w:ascii="楷体" w:eastAsia="楷体" w:hAnsi="楷体" w:cs="楷体" w:hint="eastAsia"/>
          <w:szCs w:val="21"/>
        </w:rPr>
        <w:t>供应链企业服务；</w:t>
      </w:r>
    </w:p>
    <w:p w:rsidR="0098591F" w:rsidRDefault="006F0DE9">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98591F" w:rsidRDefault="006F0DE9">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98591F" w:rsidRDefault="006F0DE9">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98591F" w:rsidRDefault="006F0DE9">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w:t>
      </w:r>
      <w:r>
        <w:rPr>
          <w:rFonts w:ascii="楷体" w:eastAsia="楷体" w:hAnsi="楷体" w:cs="楷体" w:hint="eastAsia"/>
          <w:szCs w:val="21"/>
        </w:rPr>
        <w:t>-</w:t>
      </w:r>
      <w:r>
        <w:rPr>
          <w:rFonts w:ascii="楷体" w:eastAsia="楷体" w:hAnsi="楷体" w:cs="楷体" w:hint="eastAsia"/>
          <w:szCs w:val="21"/>
        </w:rPr>
        <w:t>供应链电子签章服务使用，不得用于其他用途。贵平台应严守我司相关信息分享或使用于任何其他目的。</w:t>
      </w:r>
    </w:p>
    <w:p w:rsidR="0098591F" w:rsidRDefault="0098591F">
      <w:pPr>
        <w:ind w:firstLineChars="200" w:firstLine="420"/>
        <w:rPr>
          <w:rFonts w:ascii="楷体" w:eastAsia="楷体" w:hAnsi="楷体" w:cs="楷体"/>
          <w:szCs w:val="21"/>
        </w:rPr>
      </w:pPr>
    </w:p>
    <w:p w:rsidR="0098591F" w:rsidRDefault="0098591F">
      <w:pPr>
        <w:ind w:firstLineChars="200" w:firstLine="420"/>
        <w:rPr>
          <w:rFonts w:ascii="楷体" w:eastAsia="楷体" w:hAnsi="楷体" w:cs="楷体"/>
          <w:szCs w:val="21"/>
        </w:rPr>
      </w:pPr>
    </w:p>
    <w:p w:rsidR="0098591F" w:rsidRDefault="0098591F">
      <w:pPr>
        <w:ind w:firstLineChars="200" w:firstLine="420"/>
        <w:rPr>
          <w:rFonts w:ascii="楷体" w:eastAsia="楷体" w:hAnsi="楷体" w:cs="楷体"/>
          <w:szCs w:val="21"/>
        </w:rPr>
      </w:pPr>
    </w:p>
    <w:p w:rsidR="0098591F" w:rsidRDefault="0098591F">
      <w:pPr>
        <w:ind w:firstLineChars="200" w:firstLine="420"/>
        <w:rPr>
          <w:rFonts w:ascii="楷体" w:eastAsia="楷体" w:hAnsi="楷体" w:cs="楷体"/>
          <w:szCs w:val="21"/>
        </w:rPr>
      </w:pPr>
    </w:p>
    <w:p w:rsidR="0098591F" w:rsidRDefault="0098591F">
      <w:pPr>
        <w:ind w:firstLineChars="200" w:firstLine="420"/>
        <w:rPr>
          <w:rFonts w:ascii="楷体" w:eastAsia="楷体" w:hAnsi="楷体" w:cs="楷体"/>
          <w:szCs w:val="21"/>
        </w:rPr>
      </w:pPr>
    </w:p>
    <w:p w:rsidR="0098591F" w:rsidRDefault="0098591F">
      <w:pPr>
        <w:ind w:firstLineChars="200" w:firstLine="420"/>
        <w:rPr>
          <w:rFonts w:ascii="楷体" w:eastAsia="楷体" w:hAnsi="楷体" w:cs="楷体"/>
          <w:szCs w:val="21"/>
        </w:rPr>
      </w:pPr>
    </w:p>
    <w:p w:rsidR="0098591F" w:rsidRDefault="0098591F">
      <w:pPr>
        <w:rPr>
          <w:rFonts w:ascii="楷体" w:eastAsia="楷体" w:hAnsi="楷体" w:cs="楷体"/>
          <w:szCs w:val="21"/>
        </w:rPr>
      </w:pPr>
    </w:p>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w:t>
      </w:r>
      <w:r>
        <w:rPr>
          <w:rFonts w:ascii="楷体" w:eastAsia="楷体" w:hAnsi="楷体" w:cs="楷体" w:hint="eastAsia"/>
          <w:szCs w:val="21"/>
        </w:rPr>
        <w:t>/</w:t>
      </w:r>
      <w:r>
        <w:rPr>
          <w:rFonts w:ascii="楷体" w:eastAsia="楷体" w:hAnsi="楷体" w:cs="楷体" w:hint="eastAsia"/>
          <w:szCs w:val="21"/>
        </w:rPr>
        <w:t>法定代表人签名</w:t>
      </w:r>
    </w:p>
    <w:p w:rsidR="0098591F" w:rsidRDefault="006F0DE9">
      <w:pPr>
        <w:rPr>
          <w:rFonts w:ascii="楷体" w:eastAsia="楷体" w:hAnsi="楷体" w:cs="楷体"/>
          <w:szCs w:val="21"/>
          <w:u w:val="single"/>
        </w:rPr>
      </w:pPr>
      <w:r>
        <w:rPr>
          <w:rFonts w:ascii="楷体" w:eastAsia="楷体" w:hAnsi="楷体" w:cs="楷体" w:hint="eastAsia"/>
          <w:szCs w:val="21"/>
          <w:u w:val="single"/>
        </w:rPr>
        <w:t xml:space="preserve">                          </w:t>
      </w:r>
    </w:p>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98591F" w:rsidRDefault="0098591F">
      <w:pPr>
        <w:rPr>
          <w:rFonts w:ascii="楷体" w:eastAsia="楷体" w:hAnsi="楷体" w:cs="楷体"/>
          <w:szCs w:val="21"/>
        </w:rPr>
      </w:pPr>
    </w:p>
    <w:p w:rsidR="0098591F" w:rsidRDefault="006F0DE9">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1725CD">
        <w:rPr>
          <w:rFonts w:ascii="楷体" w:eastAsia="楷体" w:hAnsi="楷体" w:cs="楷体" w:hint="eastAsia"/>
          <w:szCs w:val="21"/>
        </w:rPr>
        <w:t>2</w:t>
      </w:r>
      <w:r w:rsidR="00400A37">
        <w:rPr>
          <w:rFonts w:ascii="楷体" w:eastAsia="楷体" w:hAnsi="楷体" w:cs="楷体"/>
          <w:szCs w:val="21"/>
        </w:rPr>
        <w:t>023.1.12</w:t>
      </w:r>
      <w:bookmarkStart w:id="0" w:name="_GoBack"/>
      <w:bookmarkEnd w:id="0"/>
    </w:p>
    <w:sectPr w:rsidR="0098591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0DE9" w:rsidRDefault="006F0DE9" w:rsidP="00715AED">
      <w:r>
        <w:separator/>
      </w:r>
    </w:p>
  </w:endnote>
  <w:endnote w:type="continuationSeparator" w:id="0">
    <w:p w:rsidR="006F0DE9" w:rsidRDefault="006F0DE9" w:rsidP="00715A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0DE9" w:rsidRDefault="006F0DE9" w:rsidP="00715AED">
      <w:r>
        <w:separator/>
      </w:r>
    </w:p>
  </w:footnote>
  <w:footnote w:type="continuationSeparator" w:id="0">
    <w:p w:rsidR="006F0DE9" w:rsidRDefault="006F0DE9" w:rsidP="00715AE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1725CD"/>
    <w:rsid w:val="00400A37"/>
    <w:rsid w:val="00671F9F"/>
    <w:rsid w:val="006F0DE9"/>
    <w:rsid w:val="00715AED"/>
    <w:rsid w:val="007A7A3B"/>
    <w:rsid w:val="0098591F"/>
    <w:rsid w:val="00A77A9A"/>
    <w:rsid w:val="00B1328C"/>
    <w:rsid w:val="00BE1E85"/>
    <w:rsid w:val="00D038F9"/>
    <w:rsid w:val="08077ACB"/>
    <w:rsid w:val="12416238"/>
    <w:rsid w:val="283728D7"/>
    <w:rsid w:val="34FB4502"/>
    <w:rsid w:val="382B2D91"/>
    <w:rsid w:val="4282108A"/>
    <w:rsid w:val="6A84644D"/>
    <w:rsid w:val="6DCE5944"/>
    <w:rsid w:val="715D46EE"/>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F99FCFB-E17E-4B02-AB32-7C1678743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rsid w:val="00715AED"/>
    <w:pPr>
      <w:tabs>
        <w:tab w:val="center" w:pos="4153"/>
        <w:tab w:val="right" w:pos="8306"/>
      </w:tabs>
      <w:snapToGrid w:val="0"/>
      <w:jc w:val="center"/>
    </w:pPr>
    <w:rPr>
      <w:sz w:val="18"/>
      <w:szCs w:val="18"/>
    </w:rPr>
  </w:style>
  <w:style w:type="character" w:customStyle="1" w:styleId="Char">
    <w:name w:val="页眉 Char"/>
    <w:basedOn w:val="a0"/>
    <w:link w:val="a4"/>
    <w:rsid w:val="00715AED"/>
    <w:rPr>
      <w:rFonts w:asciiTheme="minorHAnsi" w:eastAsiaTheme="minorEastAsia" w:hAnsiTheme="minorHAnsi" w:cstheme="minorBidi"/>
      <w:kern w:val="2"/>
      <w:sz w:val="18"/>
      <w:szCs w:val="18"/>
    </w:rPr>
  </w:style>
  <w:style w:type="paragraph" w:styleId="a5">
    <w:name w:val="footer"/>
    <w:basedOn w:val="a"/>
    <w:link w:val="Char0"/>
    <w:rsid w:val="00715AED"/>
    <w:pPr>
      <w:tabs>
        <w:tab w:val="center" w:pos="4153"/>
        <w:tab w:val="right" w:pos="8306"/>
      </w:tabs>
      <w:snapToGrid w:val="0"/>
      <w:jc w:val="left"/>
    </w:pPr>
    <w:rPr>
      <w:sz w:val="18"/>
      <w:szCs w:val="18"/>
    </w:rPr>
  </w:style>
  <w:style w:type="character" w:customStyle="1" w:styleId="Char0">
    <w:name w:val="页脚 Char"/>
    <w:basedOn w:val="a0"/>
    <w:link w:val="a5"/>
    <w:rsid w:val="00715AE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189</TotalTime>
  <Pages>1</Pages>
  <Words>145</Words>
  <Characters>829</Characters>
  <Application>Microsoft Office Word</Application>
  <DocSecurity>0</DocSecurity>
  <Lines>6</Lines>
  <Paragraphs>1</Paragraphs>
  <ScaleCrop>false</ScaleCrop>
  <Company/>
  <LinksUpToDate>false</LinksUpToDate>
  <CharactersWithSpaces>973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游艳(贵州)</cp:lastModifiedBy>
  <cp:revision>6</cp:revision>
  <cp:lastPrinted>2022-12-29T05:45:00Z</cp:lastPrinted>
  <dcterms:created xsi:type="dcterms:W3CDTF">2021-07-19T09:38:00Z</dcterms:created>
  <dcterms:modified xsi:type="dcterms:W3CDTF">2023-01-12T01:35:00Z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