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bidi w:val="0"/>
        <w:jc w:val="center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懂得宽容</w:t>
      </w:r>
    </w:p>
    <w:p>
      <w:pPr>
        <w:bidi w:val="0"/>
        <w:ind w:firstLine="420" w:firstLineChars="200"/>
      </w:pPr>
      <w:r>
        <w:t>法国大作家雨果说：“世界上最宽阔的是海洋，比海洋宽阔的是天空，比天空更宽阔的是人的胸怀。”的确，人的心胸是无比的宽阔。但并不是每个人都有如此大的肚量，只有学会宽容，懂得宽容的人，才会拥有这样的心胸。学会宽容别人，就是学会善待自己。怨恨只能永远让我们的心灵生活在黑暗之中；而宽容，却能让我们的心灵获得自由，获得解放，可以使我们的生活变的更快乐。　　</w:t>
      </w:r>
    </w:p>
    <w:p>
      <w:pPr>
        <w:bidi w:val="0"/>
        <w:ind w:firstLine="420" w:firstLineChars="200"/>
      </w:pPr>
      <w:bookmarkStart w:id="0" w:name="_GoBack"/>
      <w:bookmarkEnd w:id="0"/>
      <w:r>
        <w:t>最该忘记的是你曾帮助的人，你最应该原谅是曾经伤害过你的人；最该放弃是功过事非、名利得失，最需要学会的便是宽容别人。学会宽容别人，就等于学会善待生活。它可以让你赢得新的朋友，新的友谊，同时还会让你少一个敌人，成为融合人际关系的凝固剂。但宽容决不是纵容、无原则的放纵。</w:t>
      </w:r>
    </w:p>
    <w:p>
      <w:pPr>
        <w:bidi w:val="0"/>
      </w:pPr>
      <w:r>
        <w:t>　　在邪恶、丑恶面前退缩不是宽容，怜悯恶人不是宽容而是亏负好人、宽容恶霸更是欺压平民。宽容并不代表无能，更不是软弱的表现。处处宽容别人，绝不是怕事，也不是面对现实的无能为力、无可奈何，宽容恰恰是一种得体的淡泊，是一个人远见卓识、睿智、人格和心胸力量的体现。宽容是春天的风，吹开了冰封的大地；宽容是夏天里的余。驱散了炙热的空气；宽容是秋天里的一抹金黄；宽容是冬天里的阳光，温暖了每一寸的土地。就让我们有一颗宽容之心去生活吧！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+西文正文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Consolas">
    <w:panose1 w:val="020B0609020204030204"/>
    <w:charset w:val="00"/>
    <w:family w:val="auto"/>
    <w:pitch w:val="default"/>
    <w:sig w:usb0="E00006FF" w:usb1="0000FCFF" w:usb2="00000001" w:usb3="00000000" w:csb0="600001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89354BE"/>
    <w:rsid w:val="36E64FD1"/>
    <w:rsid w:val="3D1C31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rFonts w:ascii="+西文正文" w:hAnsi="+西文正文" w:eastAsia="黑体"/>
      <w:b/>
      <w:kern w:val="44"/>
      <w:sz w:val="32"/>
    </w:rPr>
  </w:style>
  <w:style w:type="paragraph" w:styleId="3">
    <w:name w:val="heading 2"/>
    <w:basedOn w:val="1"/>
    <w:next w:val="1"/>
    <w:semiHidden/>
    <w:unhideWhenUsed/>
    <w:qFormat/>
    <w:uiPriority w:val="0"/>
    <w:pPr>
      <w:keepNext/>
      <w:keepLines/>
      <w:spacing w:before="260" w:beforeLines="0" w:beforeAutospacing="0" w:after="260" w:afterLines="0" w:afterAutospacing="0" w:line="360" w:lineRule="auto"/>
      <w:jc w:val="left"/>
      <w:outlineLvl w:val="1"/>
    </w:pPr>
    <w:rPr>
      <w:rFonts w:ascii="Arial" w:hAnsi="Arial" w:eastAsia="黑体"/>
      <w:b/>
      <w:sz w:val="30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Office_11.1.0.10356_F1E327BC-269C-435d-A152-05C5408002CA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2019-10-11T04:14:00Z</dcterms:created>
  <dc:creator>Administrator</dc:creator>
  <cp:lastModifiedBy>Pompous灬小跟班</cp:lastModifiedBy>
  <dcterms:modified xsi:type="dcterms:W3CDTF">2021-04-01T02:18:49Z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2052-11.1.0.10356</vt:lpwstr>
  </property>
  <property fmtid="{D5CDD505-2E9C-101B-9397-08002B2CF9AE}" pid="3" name="ICV">
    <vt:lpwstr>96E58F5D556D462B876A14A3CE560CB8</vt:lpwstr>
  </property>
</Properties>
</file>